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18" w:rsidRDefault="00996C7C" w:rsidP="00831718">
      <w:pPr>
        <w:pStyle w:val="Body"/>
        <w:rPr>
          <w:b/>
          <w:bCs/>
        </w:rPr>
      </w:pPr>
      <w:r>
        <w:rPr>
          <w:b/>
          <w:bCs/>
          <w:noProof/>
        </w:rPr>
        <w:drawing>
          <wp:anchor distT="0" distB="0" distL="114300" distR="114300" simplePos="0" relativeHeight="251658240" behindDoc="0" locked="0" layoutInCell="1" allowOverlap="1">
            <wp:simplePos x="0" y="0"/>
            <wp:positionH relativeFrom="column">
              <wp:posOffset>5805577</wp:posOffset>
            </wp:positionH>
            <wp:positionV relativeFrom="paragraph">
              <wp:posOffset>-2588</wp:posOffset>
            </wp:positionV>
            <wp:extent cx="698740" cy="973718"/>
            <wp:effectExtent l="0" t="0" r="6350" b="0"/>
            <wp:wrapNone/>
            <wp:docPr id="2" name="Picture 2" descr="A close up of a mans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erlily pi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428" cy="994186"/>
                    </a:xfrm>
                    <a:prstGeom prst="rect">
                      <a:avLst/>
                    </a:prstGeom>
                  </pic:spPr>
                </pic:pic>
              </a:graphicData>
            </a:graphic>
            <wp14:sizeRelH relativeFrom="margin">
              <wp14:pctWidth>0</wp14:pctWidth>
            </wp14:sizeRelH>
          </wp:anchor>
        </w:drawing>
      </w:r>
      <w:r w:rsidR="00831718">
        <w:rPr>
          <w:b/>
          <w:bCs/>
        </w:rPr>
        <w:t>Print Me</w:t>
      </w:r>
    </w:p>
    <w:p w:rsidR="006E7735" w:rsidRDefault="00FB42AF" w:rsidP="00996C7C">
      <w:pPr>
        <w:pStyle w:val="Body"/>
        <w:jc w:val="center"/>
        <w:rPr>
          <w:b/>
          <w:bCs/>
        </w:rPr>
      </w:pPr>
      <w:r>
        <w:rPr>
          <w:b/>
          <w:bCs/>
          <w:lang w:val="en-US"/>
        </w:rPr>
        <w:t>TIGERL</w:t>
      </w:r>
      <w:r w:rsidR="00831718">
        <w:rPr>
          <w:b/>
          <w:bCs/>
          <w:lang w:val="en-US"/>
        </w:rPr>
        <w:t>ILY GARDENS, COASTAL ROAD, BRUSUBI</w:t>
      </w:r>
      <w:r>
        <w:rPr>
          <w:b/>
          <w:bCs/>
          <w:lang w:val="en-US"/>
        </w:rPr>
        <w:t>, THE GAMBIA, WEST AFRICA</w:t>
      </w:r>
    </w:p>
    <w:p w:rsidR="006E7735" w:rsidRDefault="00FB42AF" w:rsidP="00996C7C">
      <w:pPr>
        <w:pStyle w:val="Body"/>
        <w:jc w:val="center"/>
        <w:rPr>
          <w:b/>
          <w:bCs/>
        </w:rPr>
      </w:pPr>
      <w:r>
        <w:rPr>
          <w:b/>
          <w:bCs/>
          <w:lang w:val="en-US"/>
        </w:rPr>
        <w:t>THE VILLA</w:t>
      </w:r>
    </w:p>
    <w:p w:rsidR="006E7735" w:rsidRPr="00E84D5F" w:rsidRDefault="00FB42AF" w:rsidP="000277CD">
      <w:pPr>
        <w:pStyle w:val="Body"/>
        <w:jc w:val="both"/>
        <w:rPr>
          <w:color w:val="auto"/>
          <w:u w:color="FF0000"/>
        </w:rPr>
      </w:pPr>
      <w:r>
        <w:rPr>
          <w:b/>
          <w:bCs/>
          <w:lang w:val="de-DE"/>
        </w:rPr>
        <w:t xml:space="preserve">TIGERLILY GARDENS </w:t>
      </w:r>
      <w:r>
        <w:rPr>
          <w:lang w:val="en-US"/>
        </w:rPr>
        <w:t>is a charming modern detached villa with high standards, sleeping up to 8 people in four en suite double bedrooms. Additional beds can be added making sleeping accommodation for 10 people. Children are welcome</w:t>
      </w:r>
      <w:r w:rsidR="00E84D5F">
        <w:rPr>
          <w:lang w:val="en-US"/>
        </w:rPr>
        <w:t>; a</w:t>
      </w:r>
      <w:r>
        <w:rPr>
          <w:color w:val="FF0000"/>
          <w:u w:color="FF0000"/>
          <w:lang w:val="en-US"/>
        </w:rPr>
        <w:t xml:space="preserve"> </w:t>
      </w:r>
      <w:r w:rsidRPr="00E84D5F">
        <w:rPr>
          <w:color w:val="auto"/>
          <w:u w:color="FF0000"/>
          <w:lang w:val="en-US"/>
        </w:rPr>
        <w:t>travel cot and additi</w:t>
      </w:r>
      <w:r w:rsidR="00952BA6">
        <w:rPr>
          <w:color w:val="auto"/>
          <w:u w:color="FF0000"/>
          <w:lang w:val="en-US"/>
        </w:rPr>
        <w:t>onal small beds can be provided</w:t>
      </w:r>
    </w:p>
    <w:p w:rsidR="006E7735" w:rsidRDefault="00FB42AF" w:rsidP="000277CD">
      <w:pPr>
        <w:pStyle w:val="Body"/>
        <w:jc w:val="both"/>
      </w:pPr>
      <w:r>
        <w:rPr>
          <w:lang w:val="en-US"/>
        </w:rPr>
        <w:t>There is also a private open plan studio apartment on site sleeping up to four people in two double beds. The studio has a rooftop terrace, not suitable for children</w:t>
      </w:r>
      <w:r>
        <w:t xml:space="preserve"> </w:t>
      </w:r>
    </w:p>
    <w:p w:rsidR="006E7735" w:rsidRDefault="00FB42AF" w:rsidP="000277CD">
      <w:pPr>
        <w:pStyle w:val="Body"/>
        <w:jc w:val="both"/>
      </w:pPr>
      <w:r>
        <w:rPr>
          <w:lang w:val="en-US"/>
        </w:rPr>
        <w:t>This is an ideal place to stay for single people, couples, families, larger groups and people with mobility needs, as 3 en suite bedrooms are on the ground level and a ramp is available.  Ask us about renting the whole villa privately or holding celebrations especial</w:t>
      </w:r>
      <w:r w:rsidR="00E84D5F">
        <w:rPr>
          <w:lang w:val="en-US"/>
        </w:rPr>
        <w:t>ly weddings and birthdays. Chefs</w:t>
      </w:r>
      <w:r>
        <w:rPr>
          <w:lang w:val="en-US"/>
        </w:rPr>
        <w:t>,</w:t>
      </w:r>
      <w:r w:rsidR="00E84D5F">
        <w:rPr>
          <w:lang w:val="en-US"/>
        </w:rPr>
        <w:t xml:space="preserve"> </w:t>
      </w:r>
      <w:r>
        <w:rPr>
          <w:lang w:val="en-US"/>
        </w:rPr>
        <w:t>drivers,</w:t>
      </w:r>
      <w:r w:rsidR="00E84D5F">
        <w:rPr>
          <w:lang w:val="en-US"/>
        </w:rPr>
        <w:t xml:space="preserve"> domestic </w:t>
      </w:r>
      <w:r>
        <w:rPr>
          <w:lang w:val="en-US"/>
        </w:rPr>
        <w:t>maids,</w:t>
      </w:r>
      <w:r w:rsidR="00E84D5F">
        <w:rPr>
          <w:lang w:val="en-US"/>
        </w:rPr>
        <w:t xml:space="preserve"> </w:t>
      </w:r>
      <w:r>
        <w:rPr>
          <w:lang w:val="en-US"/>
        </w:rPr>
        <w:t xml:space="preserve">tour </w:t>
      </w:r>
      <w:r w:rsidR="00E84D5F">
        <w:rPr>
          <w:lang w:val="en-US"/>
        </w:rPr>
        <w:t>guides, baby</w:t>
      </w:r>
      <w:r>
        <w:rPr>
          <w:lang w:val="en-US"/>
        </w:rPr>
        <w:t xml:space="preserve"> sitters can all be arrang</w:t>
      </w:r>
      <w:r w:rsidR="00952BA6">
        <w:rPr>
          <w:lang w:val="en-US"/>
        </w:rPr>
        <w:t>ed</w:t>
      </w:r>
    </w:p>
    <w:p w:rsidR="006E7735" w:rsidRDefault="00FB42AF" w:rsidP="000277CD">
      <w:pPr>
        <w:pStyle w:val="Body"/>
        <w:jc w:val="both"/>
        <w:rPr>
          <w:color w:val="FF0000"/>
          <w:u w:color="FF0000"/>
        </w:rPr>
      </w:pPr>
      <w:r>
        <w:rPr>
          <w:lang w:val="en-US"/>
        </w:rPr>
        <w:t>Tigerlily is set back on the highway with an</w:t>
      </w:r>
      <w:r w:rsidR="00E84D5F">
        <w:rPr>
          <w:lang w:val="en-US"/>
        </w:rPr>
        <w:t xml:space="preserve"> easy drive from the airport (20 minutes). We’re 5 mins</w:t>
      </w:r>
      <w:r>
        <w:rPr>
          <w:lang w:val="en-US"/>
        </w:rPr>
        <w:t xml:space="preserve"> drive to</w:t>
      </w:r>
      <w:r>
        <w:rPr>
          <w:color w:val="FF0000"/>
          <w:u w:color="FF0000"/>
        </w:rPr>
        <w:t xml:space="preserve"> </w:t>
      </w:r>
      <w:r>
        <w:rPr>
          <w:lang w:val="en-US"/>
        </w:rPr>
        <w:t xml:space="preserve">Turntable connecting to all major routes for you to explore The Gambia.  Tigerlily </w:t>
      </w:r>
      <w:r w:rsidR="00E84D5F">
        <w:rPr>
          <w:lang w:val="en-US"/>
        </w:rPr>
        <w:t>is a fantastic location</w:t>
      </w:r>
      <w:r>
        <w:rPr>
          <w:lang w:val="en-US"/>
        </w:rPr>
        <w:t xml:space="preserve"> for the freedom to experience local ways of life in an urban area where you can buy most western goods. Tigerlily is also useful as a one night </w:t>
      </w:r>
      <w:r>
        <w:rPr>
          <w:lang w:val="de-DE"/>
        </w:rPr>
        <w:t>“</w:t>
      </w:r>
      <w:r>
        <w:t xml:space="preserve">pit stop” </w:t>
      </w:r>
      <w:r>
        <w:rPr>
          <w:lang w:val="en-US"/>
        </w:rPr>
        <w:t>for travellers needing easy airport access. Please as</w:t>
      </w:r>
      <w:r w:rsidR="00952BA6">
        <w:rPr>
          <w:lang w:val="en-US"/>
        </w:rPr>
        <w:t>k if you need airport transfers</w:t>
      </w:r>
    </w:p>
    <w:p w:rsidR="006E7735" w:rsidRDefault="00FB42AF" w:rsidP="000277CD">
      <w:pPr>
        <w:pStyle w:val="Body"/>
        <w:spacing w:after="0"/>
        <w:jc w:val="both"/>
        <w:rPr>
          <w:b/>
          <w:bCs/>
        </w:rPr>
      </w:pPr>
      <w:r>
        <w:rPr>
          <w:b/>
          <w:bCs/>
          <w:lang w:val="de-DE"/>
        </w:rPr>
        <w:t>THE PROPERTY</w:t>
      </w:r>
    </w:p>
    <w:p w:rsidR="00952BA6" w:rsidRDefault="00FB42AF" w:rsidP="000277CD">
      <w:pPr>
        <w:pStyle w:val="Body"/>
        <w:spacing w:after="0"/>
        <w:jc w:val="both"/>
        <w:rPr>
          <w:lang w:val="en-US"/>
        </w:rPr>
      </w:pPr>
      <w:r>
        <w:rPr>
          <w:b/>
          <w:bCs/>
          <w:lang w:val="en-US"/>
        </w:rPr>
        <w:t xml:space="preserve">Kitchen/Dining room:  </w:t>
      </w:r>
      <w:r>
        <w:rPr>
          <w:lang w:val="en-US"/>
        </w:rPr>
        <w:t>A large fully fitted space with an open plan dining area. The double patio doors lead to the front of the building with a view to the swimming pool and garden.</w:t>
      </w:r>
    </w:p>
    <w:p w:rsidR="006E7735" w:rsidRDefault="00FB42AF" w:rsidP="000277CD">
      <w:pPr>
        <w:pStyle w:val="Body"/>
        <w:spacing w:after="0"/>
        <w:jc w:val="both"/>
      </w:pPr>
      <w:r>
        <w:rPr>
          <w:lang w:val="en-US"/>
        </w:rPr>
        <w:t>The kitchen is fully equipped with dining table/chairs, settees, electric cooker, American fridge-freezer, washing machine, microwave</w:t>
      </w:r>
      <w:r>
        <w:t>,</w:t>
      </w:r>
      <w:r>
        <w:rPr>
          <w:lang w:val="en-US"/>
        </w:rPr>
        <w:t xml:space="preserve"> dishwasher</w:t>
      </w:r>
      <w:r>
        <w:rPr>
          <w:lang w:val="es-ES_tradnl"/>
        </w:rPr>
        <w:t>, juicer</w:t>
      </w:r>
      <w:r>
        <w:rPr>
          <w:lang w:val="en-US"/>
        </w:rPr>
        <w:t xml:space="preserve">, sandwich maker, deep fat fryer and all other mod cons including </w:t>
      </w:r>
      <w:r w:rsidR="00E84D5F">
        <w:rPr>
          <w:lang w:val="en-US"/>
        </w:rPr>
        <w:t xml:space="preserve">an iron and </w:t>
      </w:r>
      <w:r w:rsidR="00952BA6">
        <w:rPr>
          <w:lang w:val="en-US"/>
        </w:rPr>
        <w:t>an ironing</w:t>
      </w:r>
      <w:r w:rsidR="00E84D5F">
        <w:rPr>
          <w:lang w:val="en-US"/>
        </w:rPr>
        <w:t xml:space="preserve"> board </w:t>
      </w:r>
    </w:p>
    <w:p w:rsidR="006E7735" w:rsidRDefault="00FB42AF" w:rsidP="000277CD">
      <w:pPr>
        <w:pStyle w:val="Body"/>
        <w:spacing w:after="0"/>
        <w:jc w:val="both"/>
      </w:pPr>
      <w:r>
        <w:rPr>
          <w:b/>
          <w:bCs/>
          <w:lang w:val="en-US"/>
        </w:rPr>
        <w:t>Lounge:</w:t>
      </w:r>
      <w:r>
        <w:rPr>
          <w:lang w:val="en-US"/>
        </w:rPr>
        <w:t xml:space="preserve">  A good-sized homely lounge accessed from the Kitchen/Dining area with dual aspect windows’, three-piece suite, satellite TV/DVD player with plenty of films, board games, cards, books etc. There is an open plan staircase leading to the </w:t>
      </w:r>
      <w:r>
        <w:rPr>
          <w:lang w:val="de-DE"/>
        </w:rPr>
        <w:t>“</w:t>
      </w:r>
      <w:r>
        <w:rPr>
          <w:lang w:val="da-DK"/>
        </w:rPr>
        <w:t>Turret</w:t>
      </w:r>
      <w:r>
        <w:t xml:space="preserve">” </w:t>
      </w:r>
      <w:r w:rsidR="00952BA6">
        <w:rPr>
          <w:lang w:val="en-US"/>
        </w:rPr>
        <w:t>bedroom</w:t>
      </w:r>
    </w:p>
    <w:p w:rsidR="006E7735" w:rsidRDefault="00FB42AF" w:rsidP="000277CD">
      <w:pPr>
        <w:pStyle w:val="Body"/>
        <w:spacing w:after="0"/>
        <w:jc w:val="both"/>
        <w:rPr>
          <w:b/>
          <w:bCs/>
        </w:rPr>
      </w:pPr>
      <w:r>
        <w:rPr>
          <w:b/>
          <w:bCs/>
          <w:lang w:val="en-US"/>
        </w:rPr>
        <w:t>Bedrooms: All linen and towels are provided</w:t>
      </w:r>
      <w:r>
        <w:t>.</w:t>
      </w:r>
      <w:r>
        <w:rPr>
          <w:b/>
          <w:bCs/>
        </w:rPr>
        <w:t xml:space="preserve"> </w:t>
      </w:r>
      <w:r>
        <w:rPr>
          <w:lang w:val="en-US"/>
        </w:rPr>
        <w:t>Three of the four en suite double bedrooms are on the ground floor with; bath, rainfall showers, toilet and wash basin. Each bedroom has a wardrobe with clothes hangers and chest of drawers. All beds have mosquito netting</w:t>
      </w:r>
      <w:r w:rsidR="00E84D5F">
        <w:rPr>
          <w:lang w:val="en-US"/>
        </w:rPr>
        <w:t xml:space="preserve"> and lockable safes for valuables</w:t>
      </w:r>
    </w:p>
    <w:p w:rsidR="006E7735" w:rsidRDefault="00FB42AF" w:rsidP="000277CD">
      <w:pPr>
        <w:pStyle w:val="Body"/>
        <w:spacing w:after="0"/>
        <w:jc w:val="both"/>
        <w:rPr>
          <w:b/>
          <w:bCs/>
        </w:rPr>
      </w:pPr>
      <w:r>
        <w:rPr>
          <w:b/>
          <w:bCs/>
          <w:lang w:val="en-US"/>
        </w:rPr>
        <w:t xml:space="preserve">Upstairs </w:t>
      </w:r>
      <w:r>
        <w:rPr>
          <w:lang w:val="en-US"/>
        </w:rPr>
        <w:t xml:space="preserve">The open plan staircase in the lounge leads to the </w:t>
      </w:r>
      <w:r>
        <w:rPr>
          <w:lang w:val="de-DE"/>
        </w:rPr>
        <w:t>“</w:t>
      </w:r>
      <w:r>
        <w:t xml:space="preserve">Turret.” </w:t>
      </w:r>
      <w:r>
        <w:rPr>
          <w:lang w:val="en-US"/>
        </w:rPr>
        <w:t xml:space="preserve">Here you will find </w:t>
      </w:r>
      <w:r w:rsidR="00E84D5F">
        <w:rPr>
          <w:lang w:val="en-US"/>
        </w:rPr>
        <w:t>the fourth</w:t>
      </w:r>
      <w:r w:rsidR="00952BA6">
        <w:rPr>
          <w:lang w:val="en-US"/>
        </w:rPr>
        <w:t xml:space="preserve"> en suite bedroom</w:t>
      </w:r>
    </w:p>
    <w:p w:rsidR="006E7735" w:rsidRDefault="00FB42AF" w:rsidP="000277CD">
      <w:pPr>
        <w:pStyle w:val="Body"/>
        <w:spacing w:after="0"/>
        <w:jc w:val="both"/>
      </w:pPr>
      <w:r>
        <w:rPr>
          <w:b/>
          <w:bCs/>
          <w:lang w:val="en-US"/>
        </w:rPr>
        <w:t xml:space="preserve">Hairdryer: </w:t>
      </w:r>
      <w:r>
        <w:rPr>
          <w:lang w:val="en-US"/>
        </w:rPr>
        <w:t>We have a hairdryer for your use</w:t>
      </w:r>
    </w:p>
    <w:p w:rsidR="006E7735" w:rsidRDefault="006E7735" w:rsidP="000277CD">
      <w:pPr>
        <w:pStyle w:val="Body"/>
        <w:spacing w:after="0"/>
        <w:jc w:val="both"/>
        <w:rPr>
          <w:b/>
          <w:bCs/>
        </w:rPr>
      </w:pPr>
    </w:p>
    <w:p w:rsidR="006E7735" w:rsidRDefault="00FB42AF" w:rsidP="000277CD">
      <w:pPr>
        <w:pStyle w:val="Body"/>
        <w:spacing w:after="0"/>
        <w:jc w:val="both"/>
        <w:rPr>
          <w:b/>
          <w:bCs/>
        </w:rPr>
      </w:pPr>
      <w:r>
        <w:rPr>
          <w:b/>
          <w:bCs/>
          <w:lang w:val="en-US"/>
        </w:rPr>
        <w:t>TIGERLILY- THE SURROUNDINGS</w:t>
      </w:r>
    </w:p>
    <w:p w:rsidR="006E7735" w:rsidRDefault="00FB42AF" w:rsidP="000277CD">
      <w:pPr>
        <w:pStyle w:val="Body"/>
        <w:spacing w:after="0"/>
        <w:jc w:val="both"/>
      </w:pPr>
      <w:r>
        <w:rPr>
          <w:lang w:val="en-US"/>
        </w:rPr>
        <w:t>The property enjoys privacy, set in a walled garden and large patio area at the front, it is totally</w:t>
      </w:r>
      <w:r w:rsidR="00952BA6">
        <w:rPr>
          <w:lang w:val="en-US"/>
        </w:rPr>
        <w:t xml:space="preserve"> enclosed and safe for children</w:t>
      </w:r>
    </w:p>
    <w:p w:rsidR="006E7735" w:rsidRDefault="00FB42AF" w:rsidP="000277CD">
      <w:pPr>
        <w:pStyle w:val="Body"/>
        <w:spacing w:after="0"/>
        <w:jc w:val="both"/>
        <w:rPr>
          <w:color w:val="FF0000"/>
          <w:u w:color="FF0000"/>
        </w:rPr>
      </w:pPr>
      <w:r>
        <w:rPr>
          <w:b/>
          <w:bCs/>
          <w:lang w:val="nl-NL"/>
        </w:rPr>
        <w:t xml:space="preserve">Swimming Pool: </w:t>
      </w:r>
      <w:r>
        <w:rPr>
          <w:lang w:val="en-US"/>
        </w:rPr>
        <w:t>There is a good-sized swimming pool, with a shallow and deep end. Please be advised it is your responsibility to supervise children and non-swimmers, always. The pool can be lit at night.</w:t>
      </w:r>
      <w:r>
        <w:t xml:space="preserve"> A </w:t>
      </w:r>
      <w:r>
        <w:rPr>
          <w:lang w:val="en-US"/>
        </w:rPr>
        <w:t>warm shower is outside for washing before entering the pool</w:t>
      </w:r>
      <w:r>
        <w:rPr>
          <w:b/>
          <w:bCs/>
        </w:rPr>
        <w:t xml:space="preserve">. </w:t>
      </w:r>
      <w:r>
        <w:rPr>
          <w:lang w:val="en-US"/>
        </w:rPr>
        <w:t>There are sun loungers around the swimming pool. Inflatables ar</w:t>
      </w:r>
      <w:r w:rsidR="00952BA6">
        <w:rPr>
          <w:lang w:val="en-US"/>
        </w:rPr>
        <w:t>e provided. It is cleaned daily</w:t>
      </w:r>
    </w:p>
    <w:p w:rsidR="006E7735" w:rsidRDefault="00FB42AF" w:rsidP="000277CD">
      <w:pPr>
        <w:pStyle w:val="Body"/>
        <w:spacing w:after="0"/>
        <w:jc w:val="both"/>
        <w:rPr>
          <w:b/>
          <w:bCs/>
        </w:rPr>
      </w:pPr>
      <w:r>
        <w:rPr>
          <w:b/>
          <w:bCs/>
          <w:lang w:val="de-DE"/>
        </w:rPr>
        <w:t>Garden:</w:t>
      </w:r>
      <w:r>
        <w:rPr>
          <w:b/>
          <w:bCs/>
          <w:lang w:val="en-US"/>
        </w:rPr>
        <w:t xml:space="preserve"> </w:t>
      </w:r>
      <w:r>
        <w:rPr>
          <w:lang w:val="en-US"/>
        </w:rPr>
        <w:t>The Garden has an abundance of flowers and banana and lime trees (help yourself) and a grassed area with a hammock and seating for 14 to dine. The back garden has a washing line.</w:t>
      </w:r>
    </w:p>
    <w:p w:rsidR="006E7735" w:rsidRDefault="00FB42AF" w:rsidP="000277CD">
      <w:pPr>
        <w:pStyle w:val="Body"/>
        <w:spacing w:after="0"/>
        <w:jc w:val="both"/>
        <w:rPr>
          <w:b/>
          <w:bCs/>
        </w:rPr>
      </w:pPr>
      <w:r>
        <w:rPr>
          <w:b/>
          <w:bCs/>
          <w:lang w:val="en-US"/>
        </w:rPr>
        <w:t xml:space="preserve">Outside dining: </w:t>
      </w:r>
      <w:r>
        <w:rPr>
          <w:lang w:val="en-US"/>
        </w:rPr>
        <w:t xml:space="preserve">There is a covered outdoor </w:t>
      </w:r>
      <w:r>
        <w:rPr>
          <w:lang w:val="de-DE"/>
        </w:rPr>
        <w:t>“</w:t>
      </w:r>
      <w:r>
        <w:rPr>
          <w:lang w:val="es-ES_tradnl"/>
        </w:rPr>
        <w:t>bantaba</w:t>
      </w:r>
      <w:r>
        <w:t xml:space="preserve">” </w:t>
      </w:r>
      <w:r>
        <w:rPr>
          <w:lang w:val="en-US"/>
        </w:rPr>
        <w:t>with a round table and circular bench around it for outdoor dining</w:t>
      </w:r>
    </w:p>
    <w:p w:rsidR="006E7735" w:rsidRDefault="00FB42AF" w:rsidP="000277CD">
      <w:pPr>
        <w:pStyle w:val="Body"/>
        <w:spacing w:after="0" w:line="240" w:lineRule="auto"/>
        <w:jc w:val="both"/>
        <w:rPr>
          <w:b/>
          <w:bCs/>
        </w:rPr>
      </w:pPr>
      <w:r>
        <w:rPr>
          <w:b/>
          <w:bCs/>
        </w:rPr>
        <w:lastRenderedPageBreak/>
        <w:t xml:space="preserve">Bar: </w:t>
      </w:r>
      <w:r>
        <w:rPr>
          <w:lang w:val="en-US"/>
        </w:rPr>
        <w:t>The mini bar is equipped with Barbeque facilities and an outdoor TV. You can ask us to stock it with drinks of your choice before you arrive!</w:t>
      </w:r>
    </w:p>
    <w:p w:rsidR="006E7735" w:rsidRDefault="00FB42AF" w:rsidP="000277CD">
      <w:pPr>
        <w:pStyle w:val="Body"/>
        <w:spacing w:after="0"/>
        <w:jc w:val="both"/>
      </w:pPr>
      <w:r>
        <w:rPr>
          <w:b/>
          <w:bCs/>
          <w:lang w:val="en-US"/>
        </w:rPr>
        <w:t xml:space="preserve">Parking: </w:t>
      </w:r>
      <w:r>
        <w:rPr>
          <w:lang w:val="en-US"/>
        </w:rPr>
        <w:t xml:space="preserve">There is off street parking. Cars are parked on </w:t>
      </w:r>
      <w:r w:rsidR="00952BA6">
        <w:rPr>
          <w:lang w:val="en-US"/>
        </w:rPr>
        <w:t>the land outside the front gate</w:t>
      </w:r>
    </w:p>
    <w:p w:rsidR="006E7735" w:rsidRDefault="006E7735" w:rsidP="000277CD">
      <w:pPr>
        <w:pStyle w:val="Body"/>
        <w:spacing w:after="0"/>
        <w:jc w:val="both"/>
      </w:pPr>
    </w:p>
    <w:p w:rsidR="006E7735" w:rsidRDefault="00FB42AF" w:rsidP="000277CD">
      <w:pPr>
        <w:pStyle w:val="Body"/>
        <w:spacing w:after="0"/>
        <w:jc w:val="both"/>
        <w:rPr>
          <w:b/>
          <w:bCs/>
        </w:rPr>
      </w:pPr>
      <w:bookmarkStart w:id="0" w:name="_Hlk487528022"/>
      <w:r>
        <w:rPr>
          <w:b/>
          <w:bCs/>
          <w:lang w:val="de-DE"/>
        </w:rPr>
        <w:t>HOUSEKEEPING</w:t>
      </w:r>
    </w:p>
    <w:p w:rsidR="006E7735" w:rsidRDefault="00FB42AF" w:rsidP="000277CD">
      <w:pPr>
        <w:pStyle w:val="Body"/>
        <w:spacing w:after="0"/>
        <w:jc w:val="both"/>
        <w:rPr>
          <w:b/>
          <w:bCs/>
        </w:rPr>
      </w:pPr>
      <w:r>
        <w:rPr>
          <w:b/>
          <w:bCs/>
          <w:lang w:val="en-US"/>
        </w:rPr>
        <w:t xml:space="preserve">Electricity: </w:t>
      </w:r>
      <w:r>
        <w:rPr>
          <w:lang w:val="en-US"/>
        </w:rPr>
        <w:t>Tigerlily has a backup Generator for periods when there is no mains electricity.</w:t>
      </w:r>
    </w:p>
    <w:p w:rsidR="006E7735" w:rsidRDefault="00FB42AF" w:rsidP="000277CD">
      <w:pPr>
        <w:pStyle w:val="Body"/>
        <w:spacing w:after="0"/>
        <w:jc w:val="both"/>
      </w:pPr>
      <w:r>
        <w:rPr>
          <w:lang w:val="en-US"/>
        </w:rPr>
        <w:t>Air Conditioning (optional) and Electricity is an additional charge to the rental cost. This is done by top up system using a card. We are happy to top up your card for you and provide you</w:t>
      </w:r>
      <w:r w:rsidR="00952BA6">
        <w:rPr>
          <w:lang w:val="en-US"/>
        </w:rPr>
        <w:t xml:space="preserve"> with a receipt of your payment</w:t>
      </w:r>
    </w:p>
    <w:p w:rsidR="006E7735" w:rsidRDefault="00FB42AF" w:rsidP="000277CD">
      <w:pPr>
        <w:pStyle w:val="Body"/>
        <w:spacing w:after="0"/>
        <w:jc w:val="both"/>
      </w:pPr>
      <w:r>
        <w:rPr>
          <w:lang w:val="en-US"/>
        </w:rPr>
        <w:t>The electricity plug sockets are UK type, please bring an adapter i</w:t>
      </w:r>
      <w:r w:rsidR="00E84D5F">
        <w:rPr>
          <w:lang w:val="en-US"/>
        </w:rPr>
        <w:t>f you come from</w:t>
      </w:r>
      <w:r>
        <w:rPr>
          <w:lang w:val="en-US"/>
        </w:rPr>
        <w:t xml:space="preserve"> Countri</w:t>
      </w:r>
      <w:r w:rsidR="00952BA6">
        <w:rPr>
          <w:lang w:val="en-US"/>
        </w:rPr>
        <w:t>es using a two-pin plug system</w:t>
      </w:r>
    </w:p>
    <w:p w:rsidR="006E7735" w:rsidRDefault="00FB42AF" w:rsidP="000277CD">
      <w:pPr>
        <w:pStyle w:val="Body"/>
        <w:spacing w:after="0"/>
        <w:jc w:val="both"/>
      </w:pPr>
      <w:r>
        <w:rPr>
          <w:b/>
          <w:bCs/>
          <w:lang w:val="nl-NL"/>
        </w:rPr>
        <w:t xml:space="preserve">Hot Water: </w:t>
      </w:r>
      <w:r>
        <w:rPr>
          <w:lang w:val="en-US"/>
        </w:rPr>
        <w:t>There is hot water throughout</w:t>
      </w:r>
      <w:bookmarkEnd w:id="0"/>
      <w:r>
        <w:rPr>
          <w:lang w:val="en-US"/>
        </w:rPr>
        <w:t>.</w:t>
      </w:r>
    </w:p>
    <w:p w:rsidR="006E7735" w:rsidRDefault="00FB42AF" w:rsidP="000277CD">
      <w:pPr>
        <w:pStyle w:val="Body"/>
        <w:spacing w:after="0"/>
        <w:jc w:val="both"/>
        <w:rPr>
          <w:b/>
          <w:bCs/>
        </w:rPr>
      </w:pPr>
      <w:r>
        <w:rPr>
          <w:b/>
          <w:bCs/>
          <w:lang w:val="en-US"/>
        </w:rPr>
        <w:t>Cleaning:</w:t>
      </w:r>
      <w:r>
        <w:rPr>
          <w:b/>
          <w:bCs/>
        </w:rPr>
        <w:t xml:space="preserve"> </w:t>
      </w:r>
      <w:r>
        <w:rPr>
          <w:lang w:val="en-US"/>
        </w:rPr>
        <w:t>We have a housekeeper called Bax who will look after you during your stay. Bax is your first point of contact.  He looks after the gardens, maintains the swimmin</w:t>
      </w:r>
      <w:r w:rsidR="00E84D5F">
        <w:rPr>
          <w:lang w:val="en-US"/>
        </w:rPr>
        <w:t xml:space="preserve">g pool, replaces your linen, </w:t>
      </w:r>
      <w:r>
        <w:rPr>
          <w:lang w:val="en-US"/>
        </w:rPr>
        <w:t>refuels the gene</w:t>
      </w:r>
      <w:r w:rsidR="00952BA6">
        <w:rPr>
          <w:lang w:val="en-US"/>
        </w:rPr>
        <w:t>rator and can translate for you</w:t>
      </w:r>
    </w:p>
    <w:p w:rsidR="006E7735" w:rsidRDefault="00FB42AF" w:rsidP="000277CD">
      <w:pPr>
        <w:pStyle w:val="Body"/>
        <w:spacing w:after="0"/>
        <w:jc w:val="both"/>
      </w:pPr>
      <w:r>
        <w:rPr>
          <w:lang w:val="en-US"/>
        </w:rPr>
        <w:t>If you want Bax to clean your bedroom/the house or carry out any other tasks, he is available if you arrange and ag</w:t>
      </w:r>
      <w:r w:rsidR="00952BA6">
        <w:rPr>
          <w:lang w:val="en-US"/>
        </w:rPr>
        <w:t>ree a payment directly with him</w:t>
      </w:r>
    </w:p>
    <w:p w:rsidR="006E7735" w:rsidRDefault="006E7735" w:rsidP="000277CD">
      <w:pPr>
        <w:pStyle w:val="Body"/>
        <w:spacing w:after="0"/>
        <w:jc w:val="both"/>
      </w:pPr>
    </w:p>
    <w:p w:rsidR="006E7735" w:rsidRDefault="00FB42AF" w:rsidP="000277CD">
      <w:pPr>
        <w:pStyle w:val="Body"/>
        <w:spacing w:after="0"/>
        <w:jc w:val="both"/>
        <w:rPr>
          <w:b/>
          <w:bCs/>
        </w:rPr>
      </w:pPr>
      <w:r>
        <w:rPr>
          <w:b/>
          <w:bCs/>
          <w:lang w:val="de-DE"/>
        </w:rPr>
        <w:t>MOBILE PHONES/INTERNET</w:t>
      </w:r>
    </w:p>
    <w:p w:rsidR="006E7735" w:rsidRDefault="00FB42AF" w:rsidP="000277CD">
      <w:pPr>
        <w:pStyle w:val="Body"/>
        <w:spacing w:after="0"/>
        <w:jc w:val="both"/>
      </w:pPr>
      <w:r>
        <w:rPr>
          <w:b/>
          <w:bCs/>
          <w:lang w:val="de-DE"/>
        </w:rPr>
        <w:t>Wifi</w:t>
      </w:r>
      <w:r>
        <w:rPr>
          <w:lang w:val="en-US"/>
        </w:rPr>
        <w:t xml:space="preserve">: Tigerlily does not have Wifi.   This can be arranged by buying a Gambian Sim Card to fit into your phone, however you need to have an </w:t>
      </w:r>
      <w:r>
        <w:rPr>
          <w:b/>
          <w:bCs/>
          <w:lang w:val="nl-NL"/>
        </w:rPr>
        <w:t xml:space="preserve">open </w:t>
      </w:r>
      <w:r>
        <w:rPr>
          <w:lang w:val="en-US"/>
        </w:rPr>
        <w:t xml:space="preserve">mobile phone. We are happy to set you up with a local Sim Card. You can buy a local mobile phone for approx. </w:t>
      </w:r>
      <w:r>
        <w:t>£</w:t>
      </w:r>
      <w:r>
        <w:rPr>
          <w:lang w:val="en-US"/>
        </w:rPr>
        <w:t xml:space="preserve">10.  Wifi is available in many bars/restaurants and at local internet cafes. You nearest access to internet facilities is just off from the landmark area of </w:t>
      </w:r>
      <w:r>
        <w:rPr>
          <w:lang w:val="de-DE"/>
        </w:rPr>
        <w:t>“</w:t>
      </w:r>
      <w:r>
        <w:rPr>
          <w:lang w:val="en-US"/>
        </w:rPr>
        <w:t>Turntable</w:t>
      </w:r>
      <w:r>
        <w:t>” (</w:t>
      </w:r>
      <w:r w:rsidR="00E84D5F">
        <w:rPr>
          <w:lang w:val="en-US"/>
        </w:rPr>
        <w:t>5</w:t>
      </w:r>
      <w:r>
        <w:rPr>
          <w:lang w:val="en-US"/>
        </w:rPr>
        <w:t xml:space="preserve"> minutes</w:t>
      </w:r>
      <w:r>
        <w:t xml:space="preserve">’ </w:t>
      </w:r>
      <w:r>
        <w:rPr>
          <w:lang w:val="en-US"/>
        </w:rPr>
        <w:t>drive)</w:t>
      </w:r>
    </w:p>
    <w:p w:rsidR="006E7735" w:rsidRDefault="006E7735" w:rsidP="000277CD">
      <w:pPr>
        <w:pStyle w:val="Body"/>
        <w:spacing w:after="0"/>
        <w:jc w:val="both"/>
        <w:rPr>
          <w:b/>
          <w:bCs/>
        </w:rPr>
      </w:pPr>
    </w:p>
    <w:p w:rsidR="006E7735" w:rsidRDefault="00FB42AF" w:rsidP="000277CD">
      <w:pPr>
        <w:pStyle w:val="Body"/>
        <w:spacing w:after="0"/>
        <w:jc w:val="both"/>
        <w:rPr>
          <w:b/>
          <w:bCs/>
        </w:rPr>
      </w:pPr>
      <w:r>
        <w:rPr>
          <w:b/>
          <w:bCs/>
          <w:lang w:val="en-US"/>
        </w:rPr>
        <w:t>THE TEAM</w:t>
      </w:r>
    </w:p>
    <w:p w:rsidR="006E7735" w:rsidRDefault="00FB42AF" w:rsidP="000277CD">
      <w:pPr>
        <w:pStyle w:val="Body"/>
        <w:jc w:val="both"/>
      </w:pPr>
      <w:r>
        <w:rPr>
          <w:lang w:val="en-US"/>
        </w:rPr>
        <w:t>Juliet China is the British owner who lives on site in a separate Studio Apartment.  Bax the Housekeeper looks after you during your stay. He is supervised by Juliet. They are always happy to help you in any way to make your stay enjoyable. Helen Crawford does the admin and supports the Tigerlily T</w:t>
      </w:r>
      <w:r w:rsidR="00952BA6">
        <w:rPr>
          <w:lang w:val="en-US"/>
        </w:rPr>
        <w:t>eam</w:t>
      </w:r>
    </w:p>
    <w:p w:rsidR="006E7735" w:rsidRDefault="00FB42AF" w:rsidP="000277CD">
      <w:pPr>
        <w:pStyle w:val="Body"/>
        <w:jc w:val="both"/>
      </w:pPr>
      <w:bookmarkStart w:id="1" w:name="_Hlk487457895"/>
      <w:r>
        <w:rPr>
          <w:b/>
          <w:bCs/>
          <w:lang w:val="en-US"/>
        </w:rPr>
        <w:t>Useful Numbers:</w:t>
      </w:r>
      <w:r>
        <w:rPr>
          <w:lang w:val="fr-FR"/>
        </w:rPr>
        <w:t xml:space="preserve"> Bax </w:t>
      </w:r>
      <w:r w:rsidR="00E84D5F" w:rsidRPr="00E84D5F">
        <w:rPr>
          <w:color w:val="auto"/>
          <w:lang w:val="fr-FR"/>
        </w:rPr>
        <w:t xml:space="preserve">00220 </w:t>
      </w:r>
      <w:r w:rsidRPr="00E84D5F">
        <w:rPr>
          <w:color w:val="auto"/>
          <w:u w:color="FF0000"/>
          <w:lang w:val="en-US"/>
        </w:rPr>
        <w:t xml:space="preserve">7725313 </w:t>
      </w:r>
      <w:r>
        <w:t>Juliet 00220 720 6359   Helen 00220 778 9114</w:t>
      </w:r>
      <w:bookmarkEnd w:id="1"/>
    </w:p>
    <w:p w:rsidR="006E7735" w:rsidRDefault="00FB42AF" w:rsidP="000277CD">
      <w:pPr>
        <w:pStyle w:val="Body"/>
        <w:spacing w:after="0"/>
        <w:jc w:val="both"/>
        <w:rPr>
          <w:b/>
          <w:bCs/>
        </w:rPr>
      </w:pPr>
      <w:r>
        <w:rPr>
          <w:b/>
          <w:bCs/>
          <w:lang w:val="es-ES_tradnl"/>
        </w:rPr>
        <w:t>LOCAL AMENITIES</w:t>
      </w:r>
    </w:p>
    <w:p w:rsidR="006E7735" w:rsidRDefault="00FB42AF" w:rsidP="000277CD">
      <w:pPr>
        <w:pStyle w:val="Body"/>
        <w:spacing w:after="0"/>
        <w:jc w:val="both"/>
      </w:pPr>
      <w:r>
        <w:rPr>
          <w:lang w:val="en-US"/>
        </w:rPr>
        <w:t xml:space="preserve">In the immediate area, there are two restaurants; Mymoonias is next door to Tigerlily and Scala Restaurant is a </w:t>
      </w:r>
      <w:r w:rsidR="00E84D5F">
        <w:rPr>
          <w:lang w:val="en-US"/>
        </w:rPr>
        <w:t>2-minute</w:t>
      </w:r>
      <w:r>
        <w:rPr>
          <w:lang w:val="en-US"/>
        </w:rPr>
        <w:t xml:space="preserve"> walk.  Turn left outside the gate.  There is also a local shop just outside the front gate where you can buy coffee, tea, fresh bread called </w:t>
      </w:r>
      <w:r>
        <w:rPr>
          <w:lang w:val="de-DE"/>
        </w:rPr>
        <w:t>“</w:t>
      </w:r>
      <w:r>
        <w:t xml:space="preserve">Tapalapa” </w:t>
      </w:r>
      <w:r w:rsidR="00952BA6">
        <w:rPr>
          <w:lang w:val="en-US"/>
        </w:rPr>
        <w:t>and other small goods</w:t>
      </w:r>
    </w:p>
    <w:p w:rsidR="006E7735" w:rsidRDefault="006E7735" w:rsidP="000277CD">
      <w:pPr>
        <w:pStyle w:val="Body"/>
        <w:spacing w:after="0"/>
        <w:jc w:val="both"/>
      </w:pPr>
    </w:p>
    <w:p w:rsidR="006E7735" w:rsidRDefault="00FB42AF" w:rsidP="000277CD">
      <w:pPr>
        <w:pStyle w:val="Body"/>
        <w:spacing w:after="0"/>
        <w:jc w:val="both"/>
        <w:rPr>
          <w:b/>
          <w:bCs/>
        </w:rPr>
      </w:pPr>
      <w:r>
        <w:rPr>
          <w:b/>
          <w:bCs/>
          <w:lang w:val="es-ES_tradnl"/>
        </w:rPr>
        <w:t xml:space="preserve">TRAVEL </w:t>
      </w:r>
      <w:r>
        <w:rPr>
          <w:b/>
          <w:bCs/>
        </w:rPr>
        <w:t xml:space="preserve">– </w:t>
      </w:r>
      <w:r>
        <w:rPr>
          <w:b/>
          <w:bCs/>
          <w:lang w:val="en-US"/>
        </w:rPr>
        <w:t>Getting out and about. It</w:t>
      </w:r>
      <w:r>
        <w:rPr>
          <w:b/>
          <w:bCs/>
        </w:rPr>
        <w:t>’</w:t>
      </w:r>
      <w:r w:rsidR="00E84D5F">
        <w:rPr>
          <w:b/>
          <w:bCs/>
          <w:lang w:val="en-US"/>
        </w:rPr>
        <w:t>so</w:t>
      </w:r>
      <w:r>
        <w:rPr>
          <w:b/>
          <w:bCs/>
          <w:lang w:val="en-US"/>
        </w:rPr>
        <w:t xml:space="preserve"> easy!</w:t>
      </w:r>
    </w:p>
    <w:p w:rsidR="006E7735" w:rsidRDefault="00FB42AF" w:rsidP="000277CD">
      <w:pPr>
        <w:pStyle w:val="Body"/>
        <w:spacing w:after="0"/>
        <w:jc w:val="both"/>
      </w:pPr>
      <w:r>
        <w:rPr>
          <w:b/>
          <w:bCs/>
          <w:lang w:val="it-IT"/>
        </w:rPr>
        <w:t xml:space="preserve">Hire Care: </w:t>
      </w:r>
      <w:r>
        <w:rPr>
          <w:lang w:val="en-US"/>
        </w:rPr>
        <w:t xml:space="preserve">Ask us about hiring a car, either self-drive or with a driver.  We are happy to negotiate </w:t>
      </w:r>
      <w:r w:rsidR="00E84D5F">
        <w:rPr>
          <w:lang w:val="en-US"/>
        </w:rPr>
        <w:t>a decent price</w:t>
      </w:r>
      <w:r>
        <w:rPr>
          <w:lang w:val="en-US"/>
        </w:rPr>
        <w:t xml:space="preserve"> and arrange this for you</w:t>
      </w:r>
      <w:r>
        <w:rPr>
          <w:b/>
          <w:bCs/>
        </w:rPr>
        <w:t xml:space="preserve">. </w:t>
      </w:r>
      <w:r>
        <w:rPr>
          <w:lang w:val="en-US"/>
        </w:rPr>
        <w:t>Sometimes Tigerlily Car is available for hire at a reasonable rate</w:t>
      </w:r>
    </w:p>
    <w:p w:rsidR="006E7735" w:rsidRDefault="00FB42AF" w:rsidP="000277CD">
      <w:pPr>
        <w:pStyle w:val="Body"/>
        <w:spacing w:after="0"/>
        <w:jc w:val="both"/>
        <w:rPr>
          <w:b/>
          <w:bCs/>
        </w:rPr>
      </w:pPr>
      <w:r>
        <w:rPr>
          <w:b/>
          <w:bCs/>
          <w:lang w:val="de-DE"/>
        </w:rPr>
        <w:t xml:space="preserve">Green Tourist Taxis: </w:t>
      </w:r>
      <w:r>
        <w:rPr>
          <w:lang w:val="en-US"/>
        </w:rPr>
        <w:t>These are door to door. We have a dedicated Taxi Driver with a 7-seater car on request, or you can negotiate with your own preferred driver. Green Tourist Taxis are registered and safer to use than other transport</w:t>
      </w:r>
    </w:p>
    <w:p w:rsidR="006E7735" w:rsidRDefault="00FB42AF" w:rsidP="000277CD">
      <w:pPr>
        <w:pStyle w:val="Body"/>
        <w:spacing w:after="0"/>
        <w:jc w:val="both"/>
      </w:pPr>
      <w:r>
        <w:rPr>
          <w:b/>
          <w:bCs/>
          <w:lang w:val="en-US"/>
        </w:rPr>
        <w:t xml:space="preserve">Yellow Bush Taxis </w:t>
      </w:r>
      <w:r>
        <w:rPr>
          <w:lang w:val="en-US"/>
        </w:rPr>
        <w:t>are what we know as local buses.</w:t>
      </w:r>
      <w:r>
        <w:rPr>
          <w:b/>
          <w:bCs/>
        </w:rPr>
        <w:t xml:space="preserve"> </w:t>
      </w:r>
      <w:r>
        <w:rPr>
          <w:lang w:val="en-US"/>
        </w:rPr>
        <w:t xml:space="preserve"> They are very cheap, very frequent and run late at night. They stop outside Tigerlilys front gate</w:t>
      </w:r>
    </w:p>
    <w:p w:rsidR="006E7735" w:rsidRDefault="00FB42AF" w:rsidP="000277CD">
      <w:pPr>
        <w:pStyle w:val="Body"/>
        <w:spacing w:after="0"/>
        <w:jc w:val="both"/>
      </w:pPr>
      <w:r>
        <w:rPr>
          <w:b/>
          <w:bCs/>
        </w:rPr>
        <w:t>Gely Gely`s.</w:t>
      </w:r>
      <w:r>
        <w:rPr>
          <w:lang w:val="en-US"/>
        </w:rPr>
        <w:t xml:space="preserve"> These are larger minibuses, very cheap, regular and run like Yellow Bush Taxis</w:t>
      </w:r>
    </w:p>
    <w:p w:rsidR="006E7735" w:rsidRDefault="006E7735" w:rsidP="000277CD">
      <w:pPr>
        <w:pStyle w:val="Body"/>
        <w:spacing w:after="0"/>
        <w:jc w:val="both"/>
      </w:pPr>
    </w:p>
    <w:p w:rsidR="006E7735" w:rsidRDefault="00FB42AF" w:rsidP="000277CD">
      <w:pPr>
        <w:pStyle w:val="Body"/>
        <w:spacing w:after="0"/>
        <w:jc w:val="both"/>
      </w:pPr>
      <w:r>
        <w:rPr>
          <w:b/>
          <w:bCs/>
          <w:lang w:val="en-US"/>
        </w:rPr>
        <w:t xml:space="preserve">TURNTABLE - </w:t>
      </w:r>
      <w:r>
        <w:rPr>
          <w:lang w:val="en-US"/>
        </w:rPr>
        <w:t>A landmark</w:t>
      </w:r>
    </w:p>
    <w:p w:rsidR="006E7735" w:rsidRDefault="00E84D5F" w:rsidP="000277CD">
      <w:pPr>
        <w:pStyle w:val="Body"/>
        <w:spacing w:after="0"/>
        <w:jc w:val="both"/>
      </w:pPr>
      <w:r>
        <w:rPr>
          <w:lang w:val="en-US"/>
        </w:rPr>
        <w:lastRenderedPageBreak/>
        <w:t>Tigerlily is 5</w:t>
      </w:r>
      <w:r w:rsidR="00FB42AF">
        <w:rPr>
          <w:lang w:val="en-US"/>
        </w:rPr>
        <w:t xml:space="preserve"> minutes</w:t>
      </w:r>
      <w:r w:rsidR="00FB42AF">
        <w:t xml:space="preserve">’ </w:t>
      </w:r>
      <w:r w:rsidR="00FB42AF">
        <w:rPr>
          <w:lang w:val="en-US"/>
        </w:rPr>
        <w:t xml:space="preserve">drive to the well-known landmark called </w:t>
      </w:r>
      <w:r w:rsidR="00FB42AF">
        <w:rPr>
          <w:lang w:val="de-DE"/>
        </w:rPr>
        <w:t>“</w:t>
      </w:r>
      <w:r w:rsidR="00FB42AF">
        <w:rPr>
          <w:b/>
          <w:bCs/>
          <w:lang w:val="en-US"/>
        </w:rPr>
        <w:t>Turntable</w:t>
      </w:r>
      <w:r w:rsidR="00FB42AF">
        <w:rPr>
          <w:b/>
          <w:bCs/>
        </w:rPr>
        <w:t>”</w:t>
      </w:r>
      <w:r w:rsidR="00FB42AF">
        <w:rPr>
          <w:lang w:val="en-US"/>
        </w:rPr>
        <w:t xml:space="preserve"> (Avoid walking as it is too hot) Turntable is a roundabout leading to all major routes to in The Gambia. Turn right outside Tig</w:t>
      </w:r>
      <w:r w:rsidR="00952BA6">
        <w:rPr>
          <w:lang w:val="en-US"/>
        </w:rPr>
        <w:t>erlily gate to get to Turntable</w:t>
      </w:r>
    </w:p>
    <w:p w:rsidR="006E7735" w:rsidRDefault="00FB42AF" w:rsidP="000277CD">
      <w:pPr>
        <w:pStyle w:val="Body"/>
        <w:spacing w:after="0"/>
        <w:jc w:val="both"/>
      </w:pPr>
      <w:r>
        <w:rPr>
          <w:lang w:val="en-US"/>
        </w:rPr>
        <w:t>Turntable is a busy place with many shops; p</w:t>
      </w:r>
      <w:r w:rsidR="00831718">
        <w:t xml:space="preserve">etrol </w:t>
      </w:r>
      <w:r>
        <w:rPr>
          <w:lang w:val="en-US"/>
        </w:rPr>
        <w:t>s</w:t>
      </w:r>
      <w:r>
        <w:rPr>
          <w:lang w:val="fr-FR"/>
        </w:rPr>
        <w:t xml:space="preserve">tation, </w:t>
      </w:r>
      <w:r>
        <w:rPr>
          <w:lang w:val="en-US"/>
        </w:rPr>
        <w:t>banks with ATMs, money exchanges, Africell Mobile phone shop, fresh fish, vegetables and many other</w:t>
      </w:r>
      <w:r w:rsidR="00952BA6">
        <w:rPr>
          <w:lang w:val="en-US"/>
        </w:rPr>
        <w:t xml:space="preserve"> goods</w:t>
      </w:r>
    </w:p>
    <w:p w:rsidR="006E7735" w:rsidRDefault="00FB42AF" w:rsidP="000277CD">
      <w:pPr>
        <w:pStyle w:val="Body"/>
        <w:spacing w:after="0"/>
        <w:jc w:val="both"/>
      </w:pPr>
      <w:r>
        <w:rPr>
          <w:lang w:val="en-US"/>
        </w:rPr>
        <w:t xml:space="preserve">There is also a row of modern shops; </w:t>
      </w:r>
      <w:r>
        <w:rPr>
          <w:lang w:val="de-DE"/>
        </w:rPr>
        <w:t>“</w:t>
      </w:r>
      <w:r>
        <w:t xml:space="preserve">Kings” </w:t>
      </w:r>
      <w:r>
        <w:rPr>
          <w:lang w:val="en-US"/>
        </w:rPr>
        <w:t>Bakery, a Supermarket and a good fast food restaurant with a varied menu. Their Ice cream and salads are recommended. Suitable for v</w:t>
      </w:r>
      <w:r w:rsidR="00E84D5F">
        <w:t>eggetarians</w:t>
      </w:r>
      <w:r>
        <w:rPr>
          <w:lang w:val="en-US"/>
        </w:rPr>
        <w:t>.</w:t>
      </w:r>
    </w:p>
    <w:p w:rsidR="006E7735" w:rsidRDefault="00FB42AF" w:rsidP="000277CD">
      <w:pPr>
        <w:pStyle w:val="Body"/>
        <w:spacing w:after="0"/>
        <w:jc w:val="both"/>
      </w:pPr>
      <w:r>
        <w:rPr>
          <w:lang w:val="en-US"/>
        </w:rPr>
        <w:t xml:space="preserve">From Tigerlily, go to Turntable, turn left at Turntable where you will find a trail of local Bars /restaurants and internet cafes. Turn right to visit </w:t>
      </w:r>
      <w:r>
        <w:rPr>
          <w:lang w:val="de-DE"/>
        </w:rPr>
        <w:t>“</w:t>
      </w:r>
      <w:r>
        <w:rPr>
          <w:lang w:val="en-US"/>
        </w:rPr>
        <w:t>Blue Kitchen</w:t>
      </w:r>
      <w:r>
        <w:t xml:space="preserve">” </w:t>
      </w:r>
      <w:r w:rsidR="00952BA6">
        <w:rPr>
          <w:lang w:val="en-US"/>
        </w:rPr>
        <w:t>restaurant in a garden setting</w:t>
      </w:r>
    </w:p>
    <w:p w:rsidR="006E7735" w:rsidRDefault="006E7735" w:rsidP="000277CD">
      <w:pPr>
        <w:pStyle w:val="Body"/>
        <w:spacing w:after="0"/>
        <w:jc w:val="both"/>
        <w:rPr>
          <w:b/>
          <w:bCs/>
        </w:rPr>
      </w:pPr>
    </w:p>
    <w:p w:rsidR="006E7735" w:rsidRDefault="00FB42AF" w:rsidP="000277CD">
      <w:pPr>
        <w:pStyle w:val="Body"/>
        <w:spacing w:after="0"/>
        <w:jc w:val="both"/>
      </w:pPr>
      <w:r>
        <w:rPr>
          <w:b/>
          <w:bCs/>
          <w:lang w:val="de-DE"/>
        </w:rPr>
        <w:t>SUPERMARKETS NEARBY:</w:t>
      </w:r>
      <w:r>
        <w:rPr>
          <w:lang w:val="en-US"/>
        </w:rPr>
        <w:t xml:space="preserve"> Alvihag and Right Choice are larger supermarkets and well stocked.</w:t>
      </w:r>
    </w:p>
    <w:p w:rsidR="006E7735" w:rsidRDefault="006E7735" w:rsidP="000277CD">
      <w:pPr>
        <w:pStyle w:val="Body"/>
        <w:spacing w:after="0"/>
        <w:jc w:val="both"/>
        <w:rPr>
          <w:b/>
          <w:bCs/>
        </w:rPr>
      </w:pPr>
    </w:p>
    <w:p w:rsidR="006E7735" w:rsidRDefault="00FB42AF" w:rsidP="000277CD">
      <w:pPr>
        <w:pStyle w:val="Body"/>
        <w:spacing w:after="0"/>
        <w:jc w:val="both"/>
        <w:rPr>
          <w:b/>
          <w:bCs/>
        </w:rPr>
      </w:pPr>
      <w:r>
        <w:rPr>
          <w:b/>
          <w:bCs/>
          <w:lang w:val="it-IT"/>
        </w:rPr>
        <w:t>MEDICAL CARE:</w:t>
      </w:r>
    </w:p>
    <w:p w:rsidR="006E7735" w:rsidRDefault="00FB42AF" w:rsidP="000277CD">
      <w:pPr>
        <w:pStyle w:val="Body"/>
        <w:spacing w:after="0"/>
        <w:jc w:val="both"/>
        <w:rPr>
          <w:b/>
          <w:bCs/>
        </w:rPr>
      </w:pPr>
      <w:r>
        <w:rPr>
          <w:lang w:val="en-US"/>
        </w:rPr>
        <w:t xml:space="preserve">There are modern clinics/hospitals at Turn Turntable </w:t>
      </w:r>
      <w:r>
        <w:rPr>
          <w:b/>
          <w:bCs/>
        </w:rPr>
        <w:t>a)</w:t>
      </w:r>
      <w:r>
        <w:t xml:space="preserve"> </w:t>
      </w:r>
      <w:r>
        <w:rPr>
          <w:b/>
          <w:bCs/>
          <w:lang w:val="en-US"/>
        </w:rPr>
        <w:t>Afrimed and b) Medicare with Stop Step Pharmacy</w:t>
      </w:r>
      <w:r>
        <w:rPr>
          <w:lang w:val="en-US"/>
        </w:rPr>
        <w:t xml:space="preserve"> next door. This Pharmacy has a consulting room</w:t>
      </w:r>
      <w:r w:rsidR="00952BA6">
        <w:rPr>
          <w:lang w:val="en-US"/>
        </w:rPr>
        <w:t xml:space="preserve"> with free advice from a Doctor</w:t>
      </w:r>
    </w:p>
    <w:p w:rsidR="006E7735" w:rsidRDefault="006E7735" w:rsidP="000277CD">
      <w:pPr>
        <w:pStyle w:val="Body"/>
        <w:spacing w:after="0"/>
        <w:jc w:val="both"/>
        <w:rPr>
          <w:b/>
          <w:bCs/>
        </w:rPr>
      </w:pPr>
    </w:p>
    <w:p w:rsidR="006E7735" w:rsidRDefault="00FB42AF" w:rsidP="000277CD">
      <w:pPr>
        <w:pStyle w:val="Body"/>
        <w:spacing w:after="0"/>
        <w:jc w:val="both"/>
      </w:pPr>
      <w:r>
        <w:rPr>
          <w:b/>
          <w:bCs/>
          <w:lang w:val="de-DE"/>
        </w:rPr>
        <w:t xml:space="preserve">LOCAL BEACHES: </w:t>
      </w:r>
      <w:r>
        <w:rPr>
          <w:lang w:val="en-US"/>
        </w:rPr>
        <w:t xml:space="preserve">Your nearest beach is Kasumai a 10-minute drive. From Tigerlily, go straight over </w:t>
      </w:r>
      <w:r>
        <w:rPr>
          <w:lang w:val="de-DE"/>
        </w:rPr>
        <w:t>“</w:t>
      </w:r>
      <w:r>
        <w:rPr>
          <w:lang w:val="en-US"/>
        </w:rPr>
        <w:t>Turntable.</w:t>
      </w:r>
      <w:r>
        <w:t xml:space="preserve">” </w:t>
      </w:r>
      <w:r>
        <w:rPr>
          <w:lang w:val="en-US"/>
        </w:rPr>
        <w:t>Kasumai is signed and on your left, it has an excellent garden leading onto the beach and a restaurant/bar. Next door to Kasumai is Sunset restaurant/bar, a little cheaper to eat here.</w:t>
      </w:r>
    </w:p>
    <w:p w:rsidR="006E7735" w:rsidRDefault="006E7735" w:rsidP="000277CD">
      <w:pPr>
        <w:pStyle w:val="Body"/>
        <w:spacing w:after="0"/>
        <w:jc w:val="both"/>
      </w:pPr>
    </w:p>
    <w:p w:rsidR="006E7735" w:rsidRDefault="00FB42AF" w:rsidP="000277CD">
      <w:pPr>
        <w:pStyle w:val="Body"/>
        <w:spacing w:after="0"/>
        <w:jc w:val="both"/>
      </w:pPr>
      <w:r>
        <w:rPr>
          <w:lang w:val="en-US"/>
        </w:rPr>
        <w:t xml:space="preserve">Another local Beach is </w:t>
      </w:r>
      <w:r>
        <w:rPr>
          <w:b/>
          <w:bCs/>
          <w:lang w:val="en-US"/>
        </w:rPr>
        <w:t>Ocean Blue and Joyheto</w:t>
      </w:r>
      <w:r>
        <w:rPr>
          <w:lang w:val="en-US"/>
        </w:rPr>
        <w:t>. (15 minutes</w:t>
      </w:r>
      <w:r>
        <w:t xml:space="preserve">’ </w:t>
      </w:r>
      <w:r>
        <w:rPr>
          <w:lang w:val="en-US"/>
        </w:rPr>
        <w:t>drive)</w:t>
      </w:r>
      <w:r w:rsidR="0008143E">
        <w:rPr>
          <w:lang w:val="en-US"/>
        </w:rPr>
        <w:t xml:space="preserve">. </w:t>
      </w:r>
      <w:r>
        <w:rPr>
          <w:lang w:val="en-US"/>
        </w:rPr>
        <w:t xml:space="preserve"> From Turntable, turn left, drive for 5 minutes, turn right at </w:t>
      </w:r>
      <w:r>
        <w:rPr>
          <w:b/>
          <w:bCs/>
          <w:lang w:val="de-DE"/>
        </w:rPr>
        <w:t>“</w:t>
      </w:r>
      <w:r>
        <w:rPr>
          <w:b/>
          <w:bCs/>
          <w:lang w:val="en-US"/>
        </w:rPr>
        <w:t>Right Choice</w:t>
      </w:r>
      <w:r>
        <w:rPr>
          <w:b/>
          <w:bCs/>
        </w:rPr>
        <w:t xml:space="preserve">” </w:t>
      </w:r>
      <w:r w:rsidR="00952BA6">
        <w:rPr>
          <w:lang w:val="en-US"/>
        </w:rPr>
        <w:t>supermarket, follow the signs</w:t>
      </w:r>
    </w:p>
    <w:p w:rsidR="006E7735" w:rsidRDefault="006E7735" w:rsidP="000277CD">
      <w:pPr>
        <w:pStyle w:val="Body"/>
        <w:spacing w:after="0"/>
        <w:jc w:val="both"/>
      </w:pPr>
    </w:p>
    <w:p w:rsidR="006E7735" w:rsidRDefault="00FB42AF" w:rsidP="000277CD">
      <w:pPr>
        <w:pStyle w:val="Body"/>
        <w:spacing w:after="0"/>
        <w:jc w:val="both"/>
      </w:pPr>
      <w:r>
        <w:rPr>
          <w:b/>
          <w:bCs/>
          <w:lang w:val="de-DE"/>
        </w:rPr>
        <w:t xml:space="preserve">SENEGAMBIA - </w:t>
      </w:r>
      <w:r>
        <w:rPr>
          <w:lang w:val="en-US"/>
        </w:rPr>
        <w:t>The Main Tourist Area</w:t>
      </w:r>
    </w:p>
    <w:p w:rsidR="006E7735" w:rsidRDefault="00FB42AF" w:rsidP="000277CD">
      <w:pPr>
        <w:pStyle w:val="Body"/>
        <w:spacing w:after="0"/>
        <w:jc w:val="both"/>
      </w:pPr>
      <w:r>
        <w:rPr>
          <w:lang w:val="en-US"/>
        </w:rPr>
        <w:t xml:space="preserve">Senegambia is a 15-minute drive from Tigerlily, a lively place at night, offering a further variety of shops, bars/restaurants, ice cream parlour, </w:t>
      </w:r>
      <w:r w:rsidR="00E45A11">
        <w:rPr>
          <w:lang w:val="en-US"/>
        </w:rPr>
        <w:t xml:space="preserve">late </w:t>
      </w:r>
      <w:r>
        <w:rPr>
          <w:lang w:val="en-US"/>
        </w:rPr>
        <w:t xml:space="preserve">nightclubs, tourist market, monkey park and beach bars. Go straight over </w:t>
      </w:r>
      <w:r>
        <w:rPr>
          <w:lang w:val="de-DE"/>
        </w:rPr>
        <w:t>“</w:t>
      </w:r>
      <w:r>
        <w:rPr>
          <w:lang w:val="en-US"/>
        </w:rPr>
        <w:t>Turntable</w:t>
      </w:r>
      <w:r>
        <w:t xml:space="preserve">” </w:t>
      </w:r>
      <w:r w:rsidR="00952BA6">
        <w:rPr>
          <w:lang w:val="en-US"/>
        </w:rPr>
        <w:t>Senegambia</w:t>
      </w:r>
      <w:r w:rsidR="00E45A11">
        <w:rPr>
          <w:lang w:val="en-US"/>
        </w:rPr>
        <w:t xml:space="preserve"> is</w:t>
      </w:r>
      <w:r w:rsidR="00952BA6">
        <w:rPr>
          <w:lang w:val="en-US"/>
        </w:rPr>
        <w:t xml:space="preserve"> on your left</w:t>
      </w:r>
    </w:p>
    <w:p w:rsidR="006E7735" w:rsidRDefault="006E7735" w:rsidP="000277CD">
      <w:pPr>
        <w:pStyle w:val="Body"/>
        <w:spacing w:after="0"/>
        <w:jc w:val="both"/>
      </w:pPr>
    </w:p>
    <w:p w:rsidR="006E7735" w:rsidRDefault="00FB42AF" w:rsidP="000277CD">
      <w:pPr>
        <w:pStyle w:val="Body"/>
        <w:spacing w:after="0"/>
        <w:jc w:val="both"/>
        <w:rPr>
          <w:b/>
          <w:bCs/>
        </w:rPr>
      </w:pPr>
      <w:r>
        <w:rPr>
          <w:b/>
          <w:bCs/>
          <w:lang w:val="en-US"/>
        </w:rPr>
        <w:t>EXPLORE THE COUNTRY</w:t>
      </w:r>
    </w:p>
    <w:p w:rsidR="006E7735" w:rsidRDefault="00FB42AF" w:rsidP="000277CD">
      <w:pPr>
        <w:pStyle w:val="Body"/>
        <w:spacing w:after="0"/>
        <w:jc w:val="both"/>
      </w:pPr>
      <w:r>
        <w:rPr>
          <w:b/>
          <w:bCs/>
        </w:rPr>
        <w:t xml:space="preserve">” </w:t>
      </w:r>
      <w:r>
        <w:rPr>
          <w:b/>
          <w:bCs/>
          <w:lang w:val="en-US"/>
        </w:rPr>
        <w:t>Turntable</w:t>
      </w:r>
      <w:r>
        <w:rPr>
          <w:b/>
          <w:bCs/>
        </w:rPr>
        <w:t>”</w:t>
      </w:r>
      <w:r>
        <w:rPr>
          <w:lang w:val="en-US"/>
        </w:rPr>
        <w:t xml:space="preserve"> will lead you to tourist trails and more remote areas of interest; For South Gambia, turn left at Turntable to visit; </w:t>
      </w:r>
      <w:r>
        <w:rPr>
          <w:b/>
          <w:bCs/>
        </w:rPr>
        <w:t>Tanji Fishing Village</w:t>
      </w:r>
      <w:r>
        <w:rPr>
          <w:lang w:val="en-US"/>
        </w:rPr>
        <w:t xml:space="preserve"> (30 minutes) </w:t>
      </w:r>
      <w:r>
        <w:rPr>
          <w:b/>
          <w:bCs/>
          <w:lang w:val="en-US"/>
        </w:rPr>
        <w:t>Sanyang Beach</w:t>
      </w:r>
      <w:r>
        <w:rPr>
          <w:lang w:val="en-US"/>
        </w:rPr>
        <w:t xml:space="preserve"> (50 minutes), with the national sport of wrestling on Sundays. </w:t>
      </w:r>
      <w:r>
        <w:rPr>
          <w:b/>
          <w:bCs/>
          <w:lang w:val="en-US"/>
        </w:rPr>
        <w:t xml:space="preserve">Kartong </w:t>
      </w:r>
      <w:r>
        <w:rPr>
          <w:lang w:val="en-US"/>
        </w:rPr>
        <w:t>(1 hour) A traditional African Village; a taste of the real Africa, with miles of isolated beaches. You can cross the border at Kartong to visit the Casamance</w:t>
      </w:r>
      <w:r>
        <w:rPr>
          <w:b/>
          <w:bCs/>
        </w:rPr>
        <w:t xml:space="preserve"> </w:t>
      </w:r>
      <w:r>
        <w:t xml:space="preserve">area in </w:t>
      </w:r>
      <w:r>
        <w:rPr>
          <w:b/>
          <w:bCs/>
          <w:lang w:val="da-DK"/>
        </w:rPr>
        <w:t>Senegal</w:t>
      </w:r>
    </w:p>
    <w:p w:rsidR="006E7735" w:rsidRDefault="00FB42AF" w:rsidP="000277CD">
      <w:pPr>
        <w:pStyle w:val="Body"/>
        <w:spacing w:after="0"/>
        <w:jc w:val="both"/>
      </w:pPr>
      <w:r>
        <w:rPr>
          <w:lang w:val="en-US"/>
        </w:rPr>
        <w:t>We are happy to arrange popular tours for you for the day or with overnight stays, as well as Birdwatching trips with professional Gambian Guides.</w:t>
      </w:r>
    </w:p>
    <w:p w:rsidR="006E7735" w:rsidRDefault="00FB42AF" w:rsidP="000277CD">
      <w:pPr>
        <w:pStyle w:val="Body"/>
        <w:spacing w:after="0"/>
        <w:jc w:val="both"/>
      </w:pPr>
      <w:r>
        <w:rPr>
          <w:lang w:val="en-US"/>
        </w:rPr>
        <w:t xml:space="preserve">For the more adventurous, ask us to arrange a trip to </w:t>
      </w:r>
      <w:r>
        <w:rPr>
          <w:b/>
          <w:bCs/>
          <w:lang w:val="de-DE"/>
        </w:rPr>
        <w:t>“</w:t>
      </w:r>
      <w:r>
        <w:rPr>
          <w:b/>
          <w:bCs/>
          <w:lang w:val="nl-NL"/>
        </w:rPr>
        <w:t>Jinnack Island</w:t>
      </w:r>
      <w:r>
        <w:rPr>
          <w:b/>
          <w:bCs/>
        </w:rPr>
        <w:t>”</w:t>
      </w:r>
      <w:r>
        <w:rPr>
          <w:lang w:val="en-US"/>
        </w:rPr>
        <w:t xml:space="preserve"> off the Coast of The Gambia or other off the beat</w:t>
      </w:r>
      <w:r w:rsidR="00952BA6">
        <w:rPr>
          <w:lang w:val="en-US"/>
        </w:rPr>
        <w:t>en track trips: see our website</w:t>
      </w:r>
    </w:p>
    <w:p w:rsidR="006E7735" w:rsidRDefault="00FB42AF" w:rsidP="000277CD">
      <w:pPr>
        <w:pStyle w:val="Body"/>
        <w:jc w:val="both"/>
      </w:pPr>
      <w:r>
        <w:rPr>
          <w:b/>
          <w:bCs/>
          <w:lang w:val="de-DE"/>
        </w:rPr>
        <w:t>FIND US</w:t>
      </w:r>
      <w:r>
        <w:rPr>
          <w:lang w:val="en-US"/>
        </w:rPr>
        <w:t xml:space="preserve">: From the Airport take the main Highway leading to </w:t>
      </w:r>
      <w:r>
        <w:rPr>
          <w:b/>
          <w:bCs/>
          <w:lang w:val="de-DE"/>
        </w:rPr>
        <w:t>“</w:t>
      </w:r>
      <w:r>
        <w:rPr>
          <w:b/>
          <w:bCs/>
          <w:lang w:val="en-US"/>
        </w:rPr>
        <w:t>Turntable</w:t>
      </w:r>
      <w:r>
        <w:rPr>
          <w:b/>
          <w:bCs/>
        </w:rPr>
        <w:t>”</w:t>
      </w:r>
      <w:r>
        <w:rPr>
          <w:lang w:val="en-US"/>
        </w:rPr>
        <w:t xml:space="preserve"> drive for 20 minutes. On the right, you will see </w:t>
      </w:r>
      <w:r>
        <w:rPr>
          <w:b/>
          <w:bCs/>
          <w:lang w:val="it-IT"/>
        </w:rPr>
        <w:t>Scala Restaurant.</w:t>
      </w:r>
      <w:r w:rsidR="0008143E">
        <w:rPr>
          <w:lang w:val="en-US"/>
        </w:rPr>
        <w:t xml:space="preserve"> Drive on for 2 minutes</w:t>
      </w:r>
      <w:r>
        <w:rPr>
          <w:lang w:val="en-US"/>
        </w:rPr>
        <w:t xml:space="preserve">, we are set back, on the right, a blue gate with a sign above saying </w:t>
      </w:r>
      <w:r>
        <w:rPr>
          <w:b/>
          <w:bCs/>
          <w:lang w:val="da-DK"/>
        </w:rPr>
        <w:t>Tigerlily Gardens</w:t>
      </w:r>
      <w:r>
        <w:rPr>
          <w:lang w:val="en-US"/>
        </w:rPr>
        <w:t>, next door to Mymoonias</w:t>
      </w:r>
      <w:r>
        <w:rPr>
          <w:b/>
          <w:bCs/>
          <w:lang w:val="it-IT"/>
        </w:rPr>
        <w:t xml:space="preserve"> Restaurant</w:t>
      </w:r>
    </w:p>
    <w:p w:rsidR="006E7735" w:rsidRDefault="00996C7C" w:rsidP="000277CD">
      <w:pPr>
        <w:pStyle w:val="Body"/>
        <w:jc w:val="both"/>
      </w:pPr>
      <w:r>
        <w:rPr>
          <w:b/>
          <w:bCs/>
          <w:noProof/>
        </w:rPr>
        <w:drawing>
          <wp:anchor distT="0" distB="0" distL="114300" distR="114300" simplePos="0" relativeHeight="251660288" behindDoc="0" locked="0" layoutInCell="1" allowOverlap="1" wp14:anchorId="5AECE1F1" wp14:editId="4CA4CDA4">
            <wp:simplePos x="0" y="0"/>
            <wp:positionH relativeFrom="column">
              <wp:posOffset>5615796</wp:posOffset>
            </wp:positionH>
            <wp:positionV relativeFrom="paragraph">
              <wp:posOffset>83724</wp:posOffset>
            </wp:positionV>
            <wp:extent cx="698740" cy="973718"/>
            <wp:effectExtent l="0" t="0" r="6350" b="0"/>
            <wp:wrapNone/>
            <wp:docPr id="3" name="Picture 3" descr="A close up of a mans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erlily pi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740" cy="973718"/>
                    </a:xfrm>
                    <a:prstGeom prst="rect">
                      <a:avLst/>
                    </a:prstGeom>
                  </pic:spPr>
                </pic:pic>
              </a:graphicData>
            </a:graphic>
            <wp14:sizeRelH relativeFrom="margin">
              <wp14:pctWidth>0</wp14:pctWidth>
            </wp14:sizeRelH>
          </wp:anchor>
        </w:drawing>
      </w:r>
      <w:r w:rsidR="00FB42AF">
        <w:rPr>
          <w:b/>
          <w:bCs/>
          <w:lang w:val="en-US"/>
        </w:rPr>
        <w:t>Useful Numbers</w:t>
      </w:r>
      <w:r w:rsidR="00FB42AF">
        <w:t>: Bax</w:t>
      </w:r>
      <w:r w:rsidR="00FB42AF">
        <w:rPr>
          <w:lang w:val="en-US"/>
        </w:rPr>
        <w:t xml:space="preserve"> </w:t>
      </w:r>
      <w:r w:rsidR="000277CD">
        <w:rPr>
          <w:lang w:val="en-US"/>
        </w:rPr>
        <w:t xml:space="preserve">00220 </w:t>
      </w:r>
      <w:r w:rsidR="00952BA6">
        <w:rPr>
          <w:lang w:val="en-US"/>
        </w:rPr>
        <w:t>772</w:t>
      </w:r>
      <w:r w:rsidR="000277CD">
        <w:rPr>
          <w:lang w:val="en-US"/>
        </w:rPr>
        <w:t xml:space="preserve"> </w:t>
      </w:r>
      <w:r w:rsidR="00952BA6">
        <w:rPr>
          <w:lang w:val="en-US"/>
        </w:rPr>
        <w:t xml:space="preserve">5313 </w:t>
      </w:r>
      <w:r w:rsidR="00952BA6">
        <w:rPr>
          <w:lang w:val="nl-NL"/>
        </w:rPr>
        <w:t>Juliet</w:t>
      </w:r>
      <w:r w:rsidR="00FB42AF">
        <w:rPr>
          <w:lang w:val="nl-NL"/>
        </w:rPr>
        <w:t xml:space="preserve"> </w:t>
      </w:r>
      <w:r w:rsidR="00FB42AF">
        <w:rPr>
          <w:b/>
          <w:bCs/>
        </w:rPr>
        <w:t>00220 720 6359</w:t>
      </w:r>
      <w:r w:rsidR="00952BA6">
        <w:rPr>
          <w:lang w:val="de-DE"/>
        </w:rPr>
        <w:t xml:space="preserve"> </w:t>
      </w:r>
      <w:r w:rsidR="00FB42AF">
        <w:rPr>
          <w:lang w:val="de-DE"/>
        </w:rPr>
        <w:t xml:space="preserve">Helen </w:t>
      </w:r>
      <w:r w:rsidR="00FB42AF">
        <w:rPr>
          <w:b/>
          <w:bCs/>
        </w:rPr>
        <w:t>00220 778 9114</w:t>
      </w:r>
    </w:p>
    <w:p w:rsidR="006E7735" w:rsidRPr="000277CD" w:rsidRDefault="005A2EC2" w:rsidP="000277CD">
      <w:pPr>
        <w:pStyle w:val="Body"/>
        <w:rPr>
          <w:bCs/>
          <w:color w:val="auto"/>
          <w:u w:color="FF0000"/>
        </w:rPr>
      </w:pPr>
      <w:r>
        <w:rPr>
          <w:b/>
          <w:bCs/>
          <w:lang w:val="en-US"/>
        </w:rPr>
        <w:t>Website:</w:t>
      </w:r>
      <w:r w:rsidR="00FB42AF">
        <w:rPr>
          <w:b/>
          <w:bCs/>
          <w:color w:val="FF0000"/>
          <w:u w:color="FF0000"/>
          <w:lang w:val="de-DE"/>
        </w:rPr>
        <w:t xml:space="preserve">            </w:t>
      </w:r>
      <w:r w:rsidR="00FB42AF" w:rsidRPr="000277CD">
        <w:rPr>
          <w:b/>
          <w:bCs/>
          <w:color w:val="auto"/>
          <w:u w:color="FF0000"/>
          <w:lang w:val="de-DE"/>
        </w:rPr>
        <w:t>Face</w:t>
      </w:r>
      <w:r w:rsidR="00FB42AF" w:rsidRPr="000277CD">
        <w:rPr>
          <w:b/>
          <w:bCs/>
          <w:color w:val="auto"/>
          <w:u w:color="FF0000"/>
          <w:lang w:val="en-US"/>
        </w:rPr>
        <w:t>b</w:t>
      </w:r>
      <w:r w:rsidRPr="000277CD">
        <w:rPr>
          <w:b/>
          <w:bCs/>
          <w:color w:val="auto"/>
          <w:u w:color="FF0000"/>
          <w:lang w:val="nl-NL"/>
        </w:rPr>
        <w:t>ook</w:t>
      </w:r>
      <w:r w:rsidRPr="000277CD">
        <w:rPr>
          <w:bCs/>
          <w:color w:val="auto"/>
          <w:u w:color="FF0000"/>
          <w:lang w:val="nl-NL"/>
        </w:rPr>
        <w:t>:</w:t>
      </w:r>
      <w:r w:rsidR="00996C7C">
        <w:rPr>
          <w:bCs/>
          <w:color w:val="auto"/>
          <w:u w:color="FF0000"/>
          <w:lang w:val="nl-NL"/>
        </w:rPr>
        <w:t xml:space="preserve"> </w:t>
      </w:r>
      <w:r w:rsidRPr="000277CD">
        <w:rPr>
          <w:bCs/>
          <w:color w:val="auto"/>
          <w:u w:color="FF0000"/>
          <w:lang w:val="nl-NL"/>
        </w:rPr>
        <w:t xml:space="preserve"> </w:t>
      </w:r>
      <w:hyperlink r:id="rId8" w:history="1">
        <w:r w:rsidR="00996C7C" w:rsidRPr="006763ED">
          <w:rPr>
            <w:rStyle w:val="Hyperlink"/>
            <w:u w:color="FF0000"/>
            <w:lang w:val="nl-NL"/>
          </w:rPr>
          <w:t>https://www.facebook.com/tigerlilygardens/</w:t>
        </w:r>
      </w:hyperlink>
      <w:r w:rsidR="00996C7C">
        <w:rPr>
          <w:bCs/>
          <w:color w:val="auto"/>
          <w:u w:color="FF0000"/>
          <w:lang w:val="nl-NL"/>
        </w:rPr>
        <w:t xml:space="preserve">                                                          </w:t>
      </w:r>
    </w:p>
    <w:p w:rsidR="006E7735" w:rsidRDefault="00996C7C" w:rsidP="00ED5F57">
      <w:pPr>
        <w:pStyle w:val="Body"/>
        <w:jc w:val="center"/>
        <w:rPr>
          <w:i/>
        </w:rPr>
      </w:pPr>
      <w:r w:rsidRPr="00996C7C">
        <w:rPr>
          <w:b/>
        </w:rPr>
        <w:t xml:space="preserve">TIGERLILY </w:t>
      </w:r>
      <w:r w:rsidRPr="00996C7C">
        <w:rPr>
          <w:i/>
        </w:rPr>
        <w:t>“Always here to help”</w:t>
      </w:r>
    </w:p>
    <w:p w:rsidR="00ED5F57" w:rsidRPr="00ED5F57" w:rsidRDefault="00ED5F57" w:rsidP="00ED5F57">
      <w:pPr>
        <w:pStyle w:val="Body"/>
      </w:pPr>
      <w:r w:rsidRPr="00ED5F57">
        <w:t xml:space="preserve">Tigerlily Gardens is registered in The Gambia Number </w:t>
      </w:r>
      <w:r>
        <w:t>__________________</w:t>
      </w:r>
      <w:bookmarkStart w:id="2" w:name="_GoBack"/>
      <w:bookmarkEnd w:id="2"/>
    </w:p>
    <w:sectPr w:rsidR="00ED5F57" w:rsidRPr="00ED5F57">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D62" w:rsidRDefault="00B41D62">
      <w:r>
        <w:separator/>
      </w:r>
    </w:p>
  </w:endnote>
  <w:endnote w:type="continuationSeparator" w:id="0">
    <w:p w:rsidR="00B41D62" w:rsidRDefault="00B4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735" w:rsidRDefault="006E77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D62" w:rsidRDefault="00B41D62">
      <w:r>
        <w:separator/>
      </w:r>
    </w:p>
  </w:footnote>
  <w:footnote w:type="continuationSeparator" w:id="0">
    <w:p w:rsidR="00B41D62" w:rsidRDefault="00B4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735" w:rsidRDefault="006E77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35"/>
    <w:rsid w:val="000277CD"/>
    <w:rsid w:val="0008143E"/>
    <w:rsid w:val="004F7742"/>
    <w:rsid w:val="00570C02"/>
    <w:rsid w:val="005A2EC2"/>
    <w:rsid w:val="006E7735"/>
    <w:rsid w:val="00831718"/>
    <w:rsid w:val="00952BA6"/>
    <w:rsid w:val="00996C7C"/>
    <w:rsid w:val="00B41D62"/>
    <w:rsid w:val="00E45A11"/>
    <w:rsid w:val="00E84D5F"/>
    <w:rsid w:val="00ED5F57"/>
    <w:rsid w:val="00FB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E6B7"/>
  <w15:docId w15:val="{A8BA763A-0D34-4F4E-BDA2-C267F0EE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996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tigerlilygarden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Crawford</dc:creator>
  <cp:lastModifiedBy>Helen Crawford</cp:lastModifiedBy>
  <cp:revision>8</cp:revision>
  <dcterms:created xsi:type="dcterms:W3CDTF">2017-07-17T08:58:00Z</dcterms:created>
  <dcterms:modified xsi:type="dcterms:W3CDTF">2017-07-18T17:34:00Z</dcterms:modified>
</cp:coreProperties>
</file>